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9" w:rsidRPr="00ED1059" w:rsidRDefault="00407E30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1F5A0D">
        <w:rPr>
          <w:rFonts w:ascii="Times New Roman" w:hAnsi="Times New Roman" w:cs="Times New Roman"/>
          <w:sz w:val="24"/>
        </w:rPr>
        <w:t>5</w:t>
      </w:r>
    </w:p>
    <w:p w:rsidR="00ED1059" w:rsidRPr="00ED1059" w:rsidRDefault="00ED1059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D1059" w:rsidRPr="00ED1059" w:rsidRDefault="00ED1059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от </w:t>
      </w:r>
      <w:r w:rsidR="00F12BEE">
        <w:rPr>
          <w:rFonts w:ascii="Times New Roman" w:hAnsi="Times New Roman" w:cs="Times New Roman"/>
          <w:sz w:val="24"/>
        </w:rPr>
        <w:t>15</w:t>
      </w:r>
      <w:r w:rsidR="004F0395">
        <w:rPr>
          <w:rFonts w:ascii="Times New Roman" w:hAnsi="Times New Roman" w:cs="Times New Roman"/>
          <w:sz w:val="24"/>
        </w:rPr>
        <w:t>.01</w:t>
      </w:r>
      <w:r w:rsidR="001F5A0D">
        <w:rPr>
          <w:rFonts w:ascii="Times New Roman" w:hAnsi="Times New Roman" w:cs="Times New Roman"/>
          <w:sz w:val="24"/>
        </w:rPr>
        <w:t>.2025</w:t>
      </w:r>
      <w:r w:rsidR="009A4C8E">
        <w:rPr>
          <w:rFonts w:ascii="Times New Roman" w:hAnsi="Times New Roman" w:cs="Times New Roman"/>
          <w:sz w:val="24"/>
        </w:rPr>
        <w:t xml:space="preserve">  № </w:t>
      </w:r>
      <w:r w:rsidR="00F72E61">
        <w:rPr>
          <w:rFonts w:ascii="Times New Roman" w:hAnsi="Times New Roman" w:cs="Times New Roman"/>
          <w:sz w:val="24"/>
        </w:rPr>
        <w:t>2</w:t>
      </w:r>
    </w:p>
    <w:p w:rsidR="003B244C" w:rsidRDefault="00D20E41" w:rsidP="00ED105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C46904">
        <w:rPr>
          <w:rFonts w:ascii="Times New Roman" w:hAnsi="Times New Roman" w:cs="Times New Roman"/>
          <w:sz w:val="24"/>
          <w:u w:val="single"/>
        </w:rPr>
        <w:t>2</w:t>
      </w:r>
      <w:r w:rsidR="001F5A0D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2B0957">
        <w:rPr>
          <w:rFonts w:ascii="Times New Roman" w:hAnsi="Times New Roman" w:cs="Times New Roman"/>
          <w:sz w:val="24"/>
          <w:u w:val="single"/>
        </w:rPr>
        <w:t>2</w:t>
      </w:r>
      <w:r w:rsidR="001F5A0D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и 20</w:t>
      </w:r>
      <w:r w:rsidR="006B67A0">
        <w:rPr>
          <w:rFonts w:ascii="Times New Roman" w:hAnsi="Times New Roman" w:cs="Times New Roman"/>
          <w:sz w:val="24"/>
          <w:u w:val="single"/>
        </w:rPr>
        <w:t>2</w:t>
      </w:r>
      <w:r w:rsidR="001F5A0D">
        <w:rPr>
          <w:rFonts w:ascii="Times New Roman" w:hAnsi="Times New Roman" w:cs="Times New Roman"/>
          <w:sz w:val="24"/>
          <w:u w:val="single"/>
        </w:rPr>
        <w:t>7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538" w:rsidRPr="000D0C89" w:rsidRDefault="00490538" w:rsidP="004905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490538" w:rsidRDefault="00490538" w:rsidP="00490538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</w:rPr>
              <w:t xml:space="preserve">дошкольное 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образовательное учреждение </w:t>
            </w:r>
          </w:p>
          <w:p w:rsidR="00490538" w:rsidRPr="000D0C89" w:rsidRDefault="00490538" w:rsidP="004905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Емельяновский  детский сад № 3 комбинированной направленности</w:t>
            </w:r>
          </w:p>
          <w:p w:rsidR="000D0C89" w:rsidRPr="000D0C89" w:rsidRDefault="000D0C89" w:rsidP="00ED4C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по</w:t>
            </w:r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 w:rsidR="00C14E2D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0D0C89" w:rsidRPr="000D0C89" w:rsidRDefault="000D0C89" w:rsidP="00375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</w:t>
            </w:r>
            <w:r w:rsidR="00375C87" w:rsidRPr="00375C87">
              <w:rPr>
                <w:rFonts w:ascii="Times New Roman" w:hAnsi="Times New Roman" w:cs="Times New Roman"/>
                <w:sz w:val="24"/>
              </w:rPr>
              <w:t>о</w:t>
            </w:r>
            <w:r w:rsidRPr="00375C87">
              <w:rPr>
                <w:rFonts w:ascii="Times New Roman" w:hAnsi="Times New Roman" w:cs="Times New Roman"/>
                <w:sz w:val="24"/>
              </w:rPr>
              <w:t>бразовательных п</w:t>
            </w:r>
            <w:r>
              <w:rPr>
                <w:rFonts w:ascii="Times New Roman" w:hAnsi="Times New Roman" w:cs="Times New Roman"/>
                <w:sz w:val="24"/>
              </w:rPr>
              <w:t xml:space="preserve">рограмм </w:t>
            </w:r>
            <w:r w:rsidR="009F0C80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6B67A0" w:rsidP="006B67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6B67A0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2742" w:rsidRDefault="006B67A0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283B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B67A0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2C0A" w:rsidRPr="005549C1" w:rsidTr="00A004D8">
        <w:tc>
          <w:tcPr>
            <w:tcW w:w="1298" w:type="dxa"/>
          </w:tcPr>
          <w:p w:rsidR="00702C0A" w:rsidRPr="00CE7A38" w:rsidRDefault="006B67A0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702C0A" w:rsidRPr="000B6677" w:rsidRDefault="006B67A0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702C0A" w:rsidRPr="000B6677" w:rsidRDefault="006B67A0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702C0A" w:rsidRPr="000B6677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494" w:type="dxa"/>
          </w:tcPr>
          <w:p w:rsidR="00702C0A" w:rsidRPr="009D36B2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02C0A" w:rsidRPr="002B0957" w:rsidRDefault="00702C0A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 родителей  на организацию работы группы полного дня (%)</w:t>
            </w:r>
          </w:p>
        </w:tc>
        <w:tc>
          <w:tcPr>
            <w:tcW w:w="992" w:type="dxa"/>
          </w:tcPr>
          <w:p w:rsidR="00702C0A" w:rsidRPr="00A4659D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B67A0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B67A0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F5A0D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702C0A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2C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02C0A" w:rsidRPr="005549C1" w:rsidTr="00A004D8">
        <w:tc>
          <w:tcPr>
            <w:tcW w:w="1298" w:type="dxa"/>
          </w:tcPr>
          <w:p w:rsidR="00702C0A" w:rsidRPr="00CE7A38" w:rsidRDefault="006B67A0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6000</w:t>
            </w:r>
          </w:p>
        </w:tc>
        <w:tc>
          <w:tcPr>
            <w:tcW w:w="1254" w:type="dxa"/>
          </w:tcPr>
          <w:p w:rsidR="006B67A0" w:rsidRPr="000B6677" w:rsidRDefault="006B67A0" w:rsidP="006B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  <w:r w:rsidR="00702C0A"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702C0A"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льготных категорий</w:t>
            </w:r>
          </w:p>
        </w:tc>
        <w:tc>
          <w:tcPr>
            <w:tcW w:w="1276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276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02C0A" w:rsidRPr="000B6677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275" w:type="dxa"/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2C0A" w:rsidRPr="00B87725" w:rsidRDefault="006B67A0" w:rsidP="001F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1F5A0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93" w:type="dxa"/>
          </w:tcPr>
          <w:p w:rsidR="00702C0A" w:rsidRPr="00B87725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702C0A" w:rsidRPr="00702C0A" w:rsidRDefault="006B67A0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702C0A" w:rsidRDefault="00B27633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1F5A0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02C0A" w:rsidRDefault="00B27633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1F5A0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702C0A" w:rsidRDefault="00B27633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1F5A0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телефонном режиме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электронной почте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бумажном носителе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личном обращении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0957" w:rsidRDefault="002B0957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0957" w:rsidRDefault="002B0957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0957" w:rsidRDefault="002B0957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0957" w:rsidRDefault="002B0957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Pr="00B45E10" w:rsidRDefault="00C46904" w:rsidP="00C46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C46904" w:rsidRDefault="00C46904" w:rsidP="00C46904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C46904" w:rsidTr="007C618F">
        <w:tc>
          <w:tcPr>
            <w:tcW w:w="9978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C46904" w:rsidRPr="00E01B19" w:rsidRDefault="00C46904" w:rsidP="007C61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46904" w:rsidRDefault="00C46904" w:rsidP="007C61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C46904" w:rsidRPr="005549C1" w:rsidTr="007C618F">
        <w:tc>
          <w:tcPr>
            <w:tcW w:w="1298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46904" w:rsidRPr="005549C1" w:rsidTr="007C618F">
        <w:trPr>
          <w:trHeight w:val="290"/>
        </w:trPr>
        <w:tc>
          <w:tcPr>
            <w:tcW w:w="1298" w:type="dxa"/>
            <w:vMerge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C46904" w:rsidRPr="005549C1" w:rsidTr="007C618F">
        <w:trPr>
          <w:trHeight w:val="290"/>
        </w:trPr>
        <w:tc>
          <w:tcPr>
            <w:tcW w:w="1298" w:type="dxa"/>
            <w:vMerge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6904" w:rsidRPr="005549C1" w:rsidTr="007C618F">
        <w:tc>
          <w:tcPr>
            <w:tcW w:w="1298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46904" w:rsidRPr="005549C1" w:rsidTr="007C618F">
        <w:tc>
          <w:tcPr>
            <w:tcW w:w="1298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8"/>
              </w:rPr>
            </w:pPr>
            <w:r>
              <w:rPr>
                <w:rFonts w:ascii="Times New Roman" w:hAnsi="Times New Roman" w:cs="Times New Roman"/>
              </w:rPr>
              <w:t>853211О.99.0.БВ19АА14000</w:t>
            </w:r>
          </w:p>
        </w:tc>
        <w:tc>
          <w:tcPr>
            <w:tcW w:w="1538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дети- инвалиды</w:t>
            </w:r>
          </w:p>
        </w:tc>
        <w:tc>
          <w:tcPr>
            <w:tcW w:w="1450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 до 8 лет</w:t>
            </w:r>
          </w:p>
        </w:tc>
        <w:tc>
          <w:tcPr>
            <w:tcW w:w="1494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полного дня</w:t>
            </w:r>
          </w:p>
        </w:tc>
        <w:tc>
          <w:tcPr>
            <w:tcW w:w="1494" w:type="dxa"/>
          </w:tcPr>
          <w:p w:rsidR="00C46904" w:rsidRPr="009D36B2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C46904" w:rsidRPr="004D4F51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F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 родителей  на организацию работы группы полного дня (%)</w:t>
            </w:r>
          </w:p>
        </w:tc>
        <w:tc>
          <w:tcPr>
            <w:tcW w:w="992" w:type="dxa"/>
          </w:tcPr>
          <w:p w:rsidR="00C46904" w:rsidRPr="00A4659D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C46904" w:rsidRPr="00B87725" w:rsidRDefault="00C46904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46904" w:rsidRPr="00B87725" w:rsidRDefault="00C46904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46904" w:rsidRPr="00B87725" w:rsidRDefault="00C46904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46904" w:rsidRPr="00B87725" w:rsidRDefault="00C46904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C46904" w:rsidRPr="005549C1" w:rsidTr="007C618F">
        <w:tc>
          <w:tcPr>
            <w:tcW w:w="1298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46904" w:rsidRPr="005549C1" w:rsidTr="007C618F">
        <w:trPr>
          <w:trHeight w:val="290"/>
        </w:trPr>
        <w:tc>
          <w:tcPr>
            <w:tcW w:w="1298" w:type="dxa"/>
            <w:vMerge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C46904" w:rsidRPr="005549C1" w:rsidTr="007C618F">
        <w:trPr>
          <w:trHeight w:val="290"/>
        </w:trPr>
        <w:tc>
          <w:tcPr>
            <w:tcW w:w="1298" w:type="dxa"/>
            <w:vMerge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C46904" w:rsidRPr="005549C1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6904" w:rsidRPr="005549C1" w:rsidTr="007C618F">
        <w:tc>
          <w:tcPr>
            <w:tcW w:w="1298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46904" w:rsidRPr="00702C0A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2C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46904" w:rsidRPr="005549C1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6904" w:rsidRPr="005549C1" w:rsidTr="007C618F">
        <w:trPr>
          <w:trHeight w:val="1037"/>
        </w:trPr>
        <w:tc>
          <w:tcPr>
            <w:tcW w:w="1298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8"/>
              </w:rPr>
            </w:pPr>
            <w:r>
              <w:rPr>
                <w:rFonts w:ascii="Times New Roman" w:hAnsi="Times New Roman" w:cs="Times New Roman"/>
              </w:rPr>
              <w:lastRenderedPageBreak/>
              <w:t>853211О.99.0.БВ19АА14000</w:t>
            </w:r>
          </w:p>
        </w:tc>
        <w:tc>
          <w:tcPr>
            <w:tcW w:w="1254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дети- инвалиды</w:t>
            </w:r>
          </w:p>
        </w:tc>
        <w:tc>
          <w:tcPr>
            <w:tcW w:w="1276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 до 8 лет</w:t>
            </w:r>
          </w:p>
        </w:tc>
        <w:tc>
          <w:tcPr>
            <w:tcW w:w="1276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46904" w:rsidRPr="000A277C" w:rsidRDefault="00C46904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полного дня</w:t>
            </w:r>
          </w:p>
        </w:tc>
        <w:tc>
          <w:tcPr>
            <w:tcW w:w="1275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46904" w:rsidRPr="00B87725" w:rsidRDefault="00C46904" w:rsidP="004E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 </w:t>
            </w:r>
            <w:r w:rsidR="004E26A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93" w:type="dxa"/>
          </w:tcPr>
          <w:p w:rsidR="00C46904" w:rsidRPr="00B87725" w:rsidRDefault="00C46904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46904" w:rsidRPr="00702C0A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C46904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C46904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46904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C46904" w:rsidRPr="00514743" w:rsidTr="007C618F">
        <w:tc>
          <w:tcPr>
            <w:tcW w:w="14786" w:type="dxa"/>
            <w:gridSpan w:val="5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C46904" w:rsidRPr="00514743" w:rsidTr="007C618F">
        <w:tc>
          <w:tcPr>
            <w:tcW w:w="2093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C46904" w:rsidRPr="00514743" w:rsidTr="007C618F">
        <w:tc>
          <w:tcPr>
            <w:tcW w:w="2093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C46904" w:rsidRPr="00514743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46904" w:rsidRPr="00514743" w:rsidTr="007C618F">
        <w:tc>
          <w:tcPr>
            <w:tcW w:w="2093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6904" w:rsidRDefault="00C46904" w:rsidP="00C46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46904" w:rsidRPr="00ED1059" w:rsidRDefault="00C46904" w:rsidP="00C469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46904" w:rsidRPr="00ED1059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Pr="004656BC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телефонном режиме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46904" w:rsidRPr="004656BC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электронной почте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бумажном носителе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46904" w:rsidRPr="004656BC" w:rsidTr="007C618F">
        <w:trPr>
          <w:jc w:val="center"/>
        </w:trPr>
        <w:tc>
          <w:tcPr>
            <w:tcW w:w="4928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личном обращении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C46904" w:rsidRDefault="00C46904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46904" w:rsidRDefault="00C46904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C4690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6904" w:rsidRDefault="00C46904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C46904">
        <w:rPr>
          <w:rFonts w:ascii="Times New Roman" w:hAnsi="Times New Roman" w:cs="Times New Roman"/>
          <w:b/>
          <w:sz w:val="24"/>
          <w:u w:val="single"/>
        </w:rPr>
        <w:t>3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6B67A0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1989" w:rsidRDefault="006B67A0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 xml:space="preserve">физические лица в возрасте до 8 лет 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283B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B67A0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4E26AF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E26AF" w:rsidRPr="005549C1" w:rsidTr="00A004D8">
        <w:tc>
          <w:tcPr>
            <w:tcW w:w="1298" w:type="dxa"/>
            <w:vMerge w:val="restart"/>
          </w:tcPr>
          <w:p w:rsidR="004E26AF" w:rsidRPr="00014377" w:rsidRDefault="004E26AF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801011О.99.0.БВ24ДН82000</w:t>
            </w:r>
          </w:p>
        </w:tc>
        <w:tc>
          <w:tcPr>
            <w:tcW w:w="1538" w:type="dxa"/>
            <w:vMerge w:val="restart"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  <w:vMerge w:val="restart"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  <w:vMerge w:val="restart"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  <w:vMerge w:val="restart"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494" w:type="dxa"/>
            <w:vMerge w:val="restart"/>
          </w:tcPr>
          <w:p w:rsidR="004E26AF" w:rsidRPr="00B87725" w:rsidRDefault="004E26AF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26AF" w:rsidRPr="002B0957" w:rsidRDefault="004E26AF" w:rsidP="004E26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B0957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доля обучающихся, освоивших основную общеобразовательную программу дошкольного образования  (%); </w:t>
            </w:r>
          </w:p>
        </w:tc>
        <w:tc>
          <w:tcPr>
            <w:tcW w:w="992" w:type="dxa"/>
          </w:tcPr>
          <w:p w:rsidR="004E26AF" w:rsidRPr="00B87725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E26AF" w:rsidRPr="00B87725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4E26AF" w:rsidRPr="00B87725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26AF" w:rsidRPr="00B87725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26AF" w:rsidRPr="00B87725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26AF" w:rsidRPr="005549C1" w:rsidTr="00A004D8">
        <w:tc>
          <w:tcPr>
            <w:tcW w:w="1298" w:type="dxa"/>
            <w:vMerge/>
          </w:tcPr>
          <w:p w:rsidR="004E26AF" w:rsidRDefault="004E26AF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  <w:vMerge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4E26AF" w:rsidRPr="006127C2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E26AF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E26AF" w:rsidRDefault="004E26AF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E26AF" w:rsidRPr="00B87725" w:rsidRDefault="004E26AF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26AF" w:rsidRPr="002B0957" w:rsidRDefault="004E26AF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B0957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  (%)</w:t>
            </w:r>
          </w:p>
        </w:tc>
        <w:tc>
          <w:tcPr>
            <w:tcW w:w="992" w:type="dxa"/>
          </w:tcPr>
          <w:p w:rsidR="004E26AF" w:rsidRPr="00B87725" w:rsidRDefault="004E26AF" w:rsidP="00FA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4E26AF" w:rsidRPr="00B87725" w:rsidRDefault="004E26AF" w:rsidP="00FA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4E26AF" w:rsidRPr="00B87725" w:rsidRDefault="004E26AF" w:rsidP="00FA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26AF" w:rsidRPr="00B87725" w:rsidRDefault="004E26AF" w:rsidP="00FA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26AF" w:rsidRPr="00B87725" w:rsidRDefault="004E26AF" w:rsidP="00FA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26AF" w:rsidRDefault="004E26AF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26AF" w:rsidRDefault="004E26AF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142E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4690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B0957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1C57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142E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D59A1" w:rsidRPr="005549C1" w:rsidTr="00A004D8">
        <w:tc>
          <w:tcPr>
            <w:tcW w:w="1298" w:type="dxa"/>
          </w:tcPr>
          <w:p w:rsidR="00ED59A1" w:rsidRPr="00014377" w:rsidRDefault="002142E8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9017F0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т 3 лет до 8 лет</w:t>
            </w:r>
          </w:p>
        </w:tc>
        <w:tc>
          <w:tcPr>
            <w:tcW w:w="1276" w:type="dxa"/>
          </w:tcPr>
          <w:p w:rsidR="00ED59A1" w:rsidRPr="006127C2" w:rsidRDefault="001C570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Группа полного дня </w:t>
            </w:r>
          </w:p>
        </w:tc>
        <w:tc>
          <w:tcPr>
            <w:tcW w:w="1275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9A1" w:rsidRPr="00B87725" w:rsidRDefault="00ED59A1" w:rsidP="001C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3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D59A1" w:rsidRDefault="002142E8" w:rsidP="002142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ED59A1" w:rsidRDefault="002B5AEA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C57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D59A1" w:rsidRDefault="002B5AEA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C57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ED59A1" w:rsidRDefault="002B5AEA" w:rsidP="00243B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C57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телефонном режиме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электронной почте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 личном обращении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2507" w:rsidRDefault="009B250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020D" w:rsidRDefault="0060020D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2103" w:rsidRPr="00B45E10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112103" w:rsidTr="007C618F">
        <w:tc>
          <w:tcPr>
            <w:tcW w:w="9978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112103" w:rsidRPr="00E01B19" w:rsidRDefault="00112103" w:rsidP="007C61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112103" w:rsidRDefault="00112103" w:rsidP="007C61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3" w:rsidRDefault="00112103" w:rsidP="007C61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 xml:space="preserve">физические лица в возрасте до 8 лет 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112103" w:rsidRPr="005549C1" w:rsidTr="007C618F">
        <w:tc>
          <w:tcPr>
            <w:tcW w:w="1298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12103" w:rsidRPr="005549C1" w:rsidTr="007C618F">
        <w:trPr>
          <w:trHeight w:val="290"/>
        </w:trPr>
        <w:tc>
          <w:tcPr>
            <w:tcW w:w="1298" w:type="dxa"/>
            <w:vMerge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112103" w:rsidRPr="005549C1" w:rsidTr="007C618F">
        <w:trPr>
          <w:trHeight w:val="290"/>
        </w:trPr>
        <w:tc>
          <w:tcPr>
            <w:tcW w:w="1298" w:type="dxa"/>
            <w:vMerge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12103" w:rsidRPr="005549C1" w:rsidTr="007C618F">
        <w:tc>
          <w:tcPr>
            <w:tcW w:w="1298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12103" w:rsidRPr="005549C1" w:rsidTr="007C618F">
        <w:tc>
          <w:tcPr>
            <w:tcW w:w="1298" w:type="dxa"/>
          </w:tcPr>
          <w:p w:rsidR="00112103" w:rsidRPr="00014377" w:rsidRDefault="00112103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801011О.99.0.БВ24АВ42000</w:t>
            </w:r>
          </w:p>
        </w:tc>
        <w:tc>
          <w:tcPr>
            <w:tcW w:w="1538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(ОВЗ)</w:t>
            </w:r>
          </w:p>
        </w:tc>
        <w:tc>
          <w:tcPr>
            <w:tcW w:w="1494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112103" w:rsidRPr="006127C2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494" w:type="dxa"/>
          </w:tcPr>
          <w:p w:rsidR="00112103" w:rsidRPr="00B87725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12103" w:rsidRPr="004D4F51" w:rsidRDefault="00112103" w:rsidP="001C5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4D4F5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доля обучающихся, освоивших адаптированную общеобразовательную программу дошкольного образования  (%); </w:t>
            </w:r>
          </w:p>
        </w:tc>
        <w:tc>
          <w:tcPr>
            <w:tcW w:w="992" w:type="dxa"/>
          </w:tcPr>
          <w:p w:rsidR="00112103" w:rsidRPr="00B87725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12103" w:rsidRPr="00B87725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12103" w:rsidRPr="00B87725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2103" w:rsidRPr="00B87725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701" w:rsidRPr="00B87725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701" w:rsidRPr="005549C1" w:rsidTr="007C618F">
        <w:tc>
          <w:tcPr>
            <w:tcW w:w="1298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C5701" w:rsidRPr="00B87725" w:rsidRDefault="001C5701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C5701" w:rsidRPr="004D4F51" w:rsidRDefault="001C5701" w:rsidP="007C6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4D4F5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отсутствие обоснованных жалоб родителей обучающихся, осваивающих программу дошкольного образования, на </w:t>
            </w:r>
            <w:r w:rsidRPr="004D4F5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lastRenderedPageBreak/>
              <w:t>реализацию образовательного процесса  (%)</w:t>
            </w:r>
          </w:p>
        </w:tc>
        <w:tc>
          <w:tcPr>
            <w:tcW w:w="992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701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112103" w:rsidRPr="005549C1" w:rsidTr="007C618F">
        <w:tc>
          <w:tcPr>
            <w:tcW w:w="1298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112103" w:rsidRPr="005549C1" w:rsidTr="007C618F">
        <w:trPr>
          <w:trHeight w:val="290"/>
        </w:trPr>
        <w:tc>
          <w:tcPr>
            <w:tcW w:w="1298" w:type="dxa"/>
            <w:vMerge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112103" w:rsidRPr="005549C1" w:rsidRDefault="00112103" w:rsidP="001C57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112103" w:rsidRPr="005549C1" w:rsidTr="007C618F">
        <w:trPr>
          <w:trHeight w:val="290"/>
        </w:trPr>
        <w:tc>
          <w:tcPr>
            <w:tcW w:w="1298" w:type="dxa"/>
            <w:vMerge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112103" w:rsidRPr="005549C1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12103" w:rsidRPr="005549C1" w:rsidTr="007C618F">
        <w:tc>
          <w:tcPr>
            <w:tcW w:w="1298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12103" w:rsidRPr="005549C1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12103" w:rsidRPr="005549C1" w:rsidTr="007C618F">
        <w:tc>
          <w:tcPr>
            <w:tcW w:w="1298" w:type="dxa"/>
          </w:tcPr>
          <w:p w:rsidR="00112103" w:rsidRPr="00014377" w:rsidRDefault="00112103" w:rsidP="007C618F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801011О.99.0.БВ24АВ42000</w:t>
            </w:r>
          </w:p>
        </w:tc>
        <w:tc>
          <w:tcPr>
            <w:tcW w:w="1254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(ОВЗ)</w:t>
            </w:r>
          </w:p>
        </w:tc>
        <w:tc>
          <w:tcPr>
            <w:tcW w:w="1276" w:type="dxa"/>
          </w:tcPr>
          <w:p w:rsidR="00112103" w:rsidRPr="006127C2" w:rsidRDefault="00112103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276" w:type="dxa"/>
          </w:tcPr>
          <w:p w:rsidR="00112103" w:rsidRPr="006127C2" w:rsidRDefault="001C5701" w:rsidP="007C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275" w:type="dxa"/>
          </w:tcPr>
          <w:p w:rsidR="00112103" w:rsidRPr="00B87725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2103" w:rsidRPr="00B87725" w:rsidRDefault="00112103" w:rsidP="001C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93" w:type="dxa"/>
          </w:tcPr>
          <w:p w:rsidR="00112103" w:rsidRPr="00B87725" w:rsidRDefault="00112103" w:rsidP="007C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112103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12103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112103" w:rsidRDefault="006B00D0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112103" w:rsidRPr="00514743" w:rsidTr="007C618F">
        <w:tc>
          <w:tcPr>
            <w:tcW w:w="14786" w:type="dxa"/>
            <w:gridSpan w:val="5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112103" w:rsidRPr="00514743" w:rsidTr="007C618F">
        <w:tc>
          <w:tcPr>
            <w:tcW w:w="2093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112103" w:rsidRPr="00514743" w:rsidTr="007C618F">
        <w:tc>
          <w:tcPr>
            <w:tcW w:w="2093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112103" w:rsidRPr="0051474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12103" w:rsidRPr="00514743" w:rsidTr="007C618F">
        <w:tc>
          <w:tcPr>
            <w:tcW w:w="2093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112103" w:rsidRPr="00ED1059" w:rsidRDefault="00112103" w:rsidP="001121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112103" w:rsidRPr="00ED1059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Pr="004656BC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ходе предоставления муниципальной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4929" w:type="dxa"/>
          </w:tcPr>
          <w:p w:rsidR="00112103" w:rsidRPr="004656BC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ежедневно</w:t>
            </w:r>
          </w:p>
        </w:tc>
      </w:tr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 электронной почте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бумажном носителе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112103" w:rsidRPr="004656BC" w:rsidTr="007C618F">
        <w:trPr>
          <w:jc w:val="center"/>
        </w:trPr>
        <w:tc>
          <w:tcPr>
            <w:tcW w:w="4928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личном обращении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</w:tcPr>
          <w:p w:rsidR="00112103" w:rsidRDefault="00112103" w:rsidP="007C61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112103" w:rsidRDefault="00112103" w:rsidP="007C61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0020D" w:rsidRDefault="0060020D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810D6C" w:rsidRDefault="00810D6C" w:rsidP="00810D6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810D6C" w:rsidTr="00810D6C">
        <w:tc>
          <w:tcPr>
            <w:tcW w:w="9978" w:type="dxa"/>
            <w:hideMark/>
          </w:tcPr>
          <w:p w:rsidR="00810D6C" w:rsidRDefault="00810D6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Наименование муниципальной услуги</w:t>
            </w:r>
          </w:p>
          <w:p w:rsidR="00810D6C" w:rsidRDefault="00810D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дополнительных общеразвивающих программ ( персонифицированное финансирование по социальным сертификатам)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D6C" w:rsidRDefault="00810D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услуги(работы)</w:t>
            </w:r>
          </w:p>
          <w:p w:rsidR="00810D6C" w:rsidRDefault="00810D6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10D6C" w:rsidRDefault="00810D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0D6C" w:rsidRDefault="00810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ББ52</w:t>
            </w:r>
          </w:p>
        </w:tc>
      </w:tr>
    </w:tbl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1297"/>
        <w:gridCol w:w="1537"/>
        <w:gridCol w:w="1449"/>
        <w:gridCol w:w="1493"/>
        <w:gridCol w:w="1494"/>
        <w:gridCol w:w="1494"/>
        <w:gridCol w:w="1863"/>
        <w:gridCol w:w="992"/>
        <w:gridCol w:w="851"/>
        <w:gridCol w:w="1417"/>
        <w:gridCol w:w="1134"/>
        <w:gridCol w:w="1134"/>
      </w:tblGrid>
      <w:tr w:rsidR="00810D6C" w:rsidTr="00055CF1"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10D6C" w:rsidTr="00055CF1">
        <w:trPr>
          <w:trHeight w:val="290"/>
        </w:trPr>
        <w:tc>
          <w:tcPr>
            <w:tcW w:w="1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1C5701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810D6C" w:rsidTr="00055CF1">
        <w:trPr>
          <w:trHeight w:val="290"/>
        </w:trPr>
        <w:tc>
          <w:tcPr>
            <w:tcW w:w="1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6C" w:rsidTr="00055CF1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0D6C" w:rsidTr="00055CF1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1C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0D6C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Pr="00055CF1" w:rsidRDefault="00810D6C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сохранность контингента (%);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810D6C" w:rsidP="0005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5CF1" w:rsidTr="00055CF1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CF1" w:rsidRDefault="00055CF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отсутствие обоснованных претензий потребителей к качеству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предоставляемых услуг (%)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 w:rsidP="0078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 w:rsidP="0078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 w:rsidP="0078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 w:rsidP="0078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CF1" w:rsidRDefault="00055CF1" w:rsidP="0078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0" w:type="dxa"/>
        <w:tblInd w:w="-743" w:type="dxa"/>
        <w:tblLayout w:type="fixed"/>
        <w:tblLook w:val="04A0"/>
      </w:tblPr>
      <w:tblGrid>
        <w:gridCol w:w="1297"/>
        <w:gridCol w:w="1253"/>
        <w:gridCol w:w="1275"/>
        <w:gridCol w:w="1275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810D6C" w:rsidTr="00810D6C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810D6C" w:rsidTr="00810D6C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BC1DF3">
              <w:rPr>
                <w:rFonts w:ascii="Times New Roman" w:hAnsi="Times New Roman" w:cs="Times New Roman"/>
                <w:sz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810D6C" w:rsidTr="00810D6C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6C" w:rsidTr="00810D6C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10D6C" w:rsidTr="00810D6C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BC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0D6C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Человеко/час</w:t>
            </w:r>
            <w:r w:rsidR="001C570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Человеко/час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10D6C" w:rsidRDefault="009C588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C1DF3">
              <w:rPr>
                <w:rFonts w:ascii="Times New Roman" w:hAnsi="Times New Roman" w:cs="Times New Roman"/>
                <w:color w:val="000000" w:themeColor="text1"/>
              </w:rPr>
              <w:t>656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10D6C" w:rsidRDefault="00BC1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BC1D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810D6C" w:rsidTr="00810D6C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810D6C" w:rsidTr="00810D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810D6C" w:rsidTr="00810D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10D6C" w:rsidTr="00810D6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0D6C" w:rsidRDefault="00810D6C" w:rsidP="00810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810D6C" w:rsidRDefault="00810D6C" w:rsidP="00810D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телефонном режиме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 электронной почте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бумажном носителе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810D6C" w:rsidTr="00810D6C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личном обращении специалистами МКУ «Управление образованием администрации Емельяновского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D6C" w:rsidRDefault="00810D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2142E8" w:rsidRDefault="002142E8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42E8" w:rsidRDefault="002142E8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42E8" w:rsidRDefault="002142E8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E60C1A">
        <w:tc>
          <w:tcPr>
            <w:tcW w:w="9978" w:type="dxa"/>
          </w:tcPr>
          <w:p w:rsidR="00BA2579" w:rsidRPr="00BA2579" w:rsidRDefault="00BA2579" w:rsidP="00E60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2142E8" w:rsidP="00E60C1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  <w:r w:rsidR="00BA25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1" w:rsidRDefault="00ED59A1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E60C1A">
        <w:tc>
          <w:tcPr>
            <w:tcW w:w="129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 xml:space="preserve">(наименование </w:t>
            </w:r>
            <w:r w:rsidRPr="005549C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Pr="008F184A" w:rsidRDefault="008F184A" w:rsidP="008F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8F184A" w:rsidRDefault="008F184A" w:rsidP="008F18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2579" w:rsidRPr="0040228C" w:rsidRDefault="0040228C" w:rsidP="004022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F184A"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4022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Реорганизация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Ликвидация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402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Отсутствие потребителей услуг и (или) работ</w:t>
      </w:r>
    </w:p>
    <w:p w:rsidR="009B2507" w:rsidRP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Ненадлежащее исполнение  муниципальной услуги и (или) работы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(контроля за выполнением)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Порядок контроля за выполнением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района и ее структурные подразделения, осуществляющие контроль за выполнением муниципального задания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8F184A" w:rsidRPr="008F184A" w:rsidRDefault="009B2507" w:rsidP="0002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«Управление образованием администрации Емельяновского района», МКУ «Управ</w:t>
            </w:r>
            <w:r w:rsidR="00026842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ем»</w:t>
            </w:r>
          </w:p>
        </w:tc>
      </w:tr>
      <w:tr w:rsidR="009B2507" w:rsidRPr="008F184A" w:rsidTr="008F184A">
        <w:tc>
          <w:tcPr>
            <w:tcW w:w="4928" w:type="dxa"/>
          </w:tcPr>
          <w:p w:rsidR="009B2507" w:rsidRDefault="0040228C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B2507">
              <w:rPr>
                <w:rFonts w:ascii="Times New Roman" w:hAnsi="Times New Roman" w:cs="Times New Roman"/>
                <w:sz w:val="20"/>
              </w:rPr>
              <w:t>неплановые проверки</w:t>
            </w:r>
          </w:p>
        </w:tc>
        <w:tc>
          <w:tcPr>
            <w:tcW w:w="4929" w:type="dxa"/>
          </w:tcPr>
          <w:p w:rsidR="009B2507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</w:t>
            </w:r>
            <w:r w:rsidR="00527C89">
              <w:rPr>
                <w:rFonts w:ascii="Times New Roman" w:hAnsi="Times New Roman" w:cs="Times New Roman"/>
                <w:sz w:val="20"/>
              </w:rPr>
              <w:t>уполномоченного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органа осуществляющего контроль за оказанием муниципального задания либо по решению по требованию органов государственной власти, обладающих контрольно- надзорными  полномочиями, или суда</w:t>
            </w:r>
          </w:p>
        </w:tc>
        <w:tc>
          <w:tcPr>
            <w:tcW w:w="4929" w:type="dxa"/>
          </w:tcPr>
          <w:p w:rsidR="009B2507" w:rsidRDefault="00527C89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Емельяновского района и её структурные подразделения</w:t>
            </w:r>
          </w:p>
        </w:tc>
      </w:tr>
    </w:tbl>
    <w:p w:rsidR="00026842" w:rsidRDefault="00026842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Default="00E26036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Требования к отчетности о выполнении муниципального задания</w:t>
      </w:r>
      <w:r w:rsidR="00527C89">
        <w:rPr>
          <w:rFonts w:ascii="Times New Roman" w:hAnsi="Times New Roman" w:cs="Times New Roman"/>
          <w:b/>
          <w:sz w:val="24"/>
        </w:rPr>
        <w:t xml:space="preserve"> 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4.1. Периодичность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  </w:t>
      </w:r>
      <w:r w:rsidR="001F7C5C">
        <w:rPr>
          <w:rFonts w:ascii="Times New Roman" w:hAnsi="Times New Roman" w:cs="Times New Roman"/>
          <w:sz w:val="24"/>
        </w:rPr>
        <w:t>ежеквартально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</w:t>
      </w:r>
      <w:r w:rsidR="00CD5AD7">
        <w:rPr>
          <w:rFonts w:ascii="Times New Roman" w:hAnsi="Times New Roman" w:cs="Times New Roman"/>
          <w:b/>
          <w:sz w:val="24"/>
        </w:rPr>
        <w:t>Сроки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CD5AD7" w:rsidRDefault="00CD5AD7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45E10" w:rsidRPr="007F251D" w:rsidRDefault="00CD5AD7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(контроля за исполнением)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</w:t>
      </w:r>
      <w:r w:rsidR="00026842">
        <w:rPr>
          <w:rFonts w:ascii="Times New Roman" w:hAnsi="Times New Roman" w:cs="Times New Roman"/>
          <w:sz w:val="24"/>
        </w:rPr>
        <w:t>«</w:t>
      </w:r>
      <w:r w:rsidR="001F7C5C">
        <w:rPr>
          <w:rFonts w:ascii="Times New Roman" w:hAnsi="Times New Roman" w:cs="Times New Roman"/>
          <w:sz w:val="24"/>
        </w:rPr>
        <w:t>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r w:rsidRPr="00B45E10">
        <w:rPr>
          <w:rFonts w:ascii="Times New Roman" w:hAnsi="Times New Roman" w:cs="Times New Roman"/>
          <w:sz w:val="2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r w:rsidRPr="00B45E10">
        <w:rPr>
          <w:rFonts w:ascii="Times New Roman" w:hAnsi="Times New Roman" w:cs="Times New Roman"/>
          <w:sz w:val="24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r w:rsidRPr="00B45E10">
        <w:rPr>
          <w:rFonts w:ascii="Times New Roman" w:hAnsi="Times New Roman" w:cs="Times New Roman"/>
          <w:sz w:val="2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r w:rsidRPr="00B45E10">
        <w:rPr>
          <w:rFonts w:ascii="Times New Roman" w:hAnsi="Times New Roman" w:cs="Times New Roman"/>
          <w:sz w:val="24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r w:rsidRPr="00B45E10">
        <w:rPr>
          <w:rFonts w:ascii="Times New Roman" w:hAnsi="Times New Roman" w:cs="Times New Roman"/>
          <w:sz w:val="24"/>
        </w:rPr>
        <w:t xml:space="preserve"> Заполняется в целом по муниципальному заданию.</w:t>
      </w:r>
    </w:p>
    <w:sectPr w:rsidR="00B45E10" w:rsidRPr="00B45E10" w:rsidSect="00ED1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78B"/>
    <w:multiLevelType w:val="hybridMultilevel"/>
    <w:tmpl w:val="C0C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26842"/>
    <w:rsid w:val="00050069"/>
    <w:rsid w:val="00055CF1"/>
    <w:rsid w:val="000927A5"/>
    <w:rsid w:val="000D0C89"/>
    <w:rsid w:val="000D1561"/>
    <w:rsid w:val="000E0CB3"/>
    <w:rsid w:val="000F1D7C"/>
    <w:rsid w:val="00112103"/>
    <w:rsid w:val="001245B1"/>
    <w:rsid w:val="00125F8D"/>
    <w:rsid w:val="001413FD"/>
    <w:rsid w:val="001505A4"/>
    <w:rsid w:val="00155848"/>
    <w:rsid w:val="00194F1F"/>
    <w:rsid w:val="001C47CA"/>
    <w:rsid w:val="001C5701"/>
    <w:rsid w:val="001F5A0D"/>
    <w:rsid w:val="001F7C5C"/>
    <w:rsid w:val="002055D8"/>
    <w:rsid w:val="002142E8"/>
    <w:rsid w:val="002272A3"/>
    <w:rsid w:val="00243B8C"/>
    <w:rsid w:val="00274274"/>
    <w:rsid w:val="00283BFC"/>
    <w:rsid w:val="002B0957"/>
    <w:rsid w:val="002B5AEA"/>
    <w:rsid w:val="002C5A51"/>
    <w:rsid w:val="002F67C0"/>
    <w:rsid w:val="00324E4C"/>
    <w:rsid w:val="00375299"/>
    <w:rsid w:val="00375C87"/>
    <w:rsid w:val="00385975"/>
    <w:rsid w:val="003A4206"/>
    <w:rsid w:val="003B244C"/>
    <w:rsid w:val="003B6115"/>
    <w:rsid w:val="003F1910"/>
    <w:rsid w:val="0040228C"/>
    <w:rsid w:val="00407E30"/>
    <w:rsid w:val="00443016"/>
    <w:rsid w:val="00451A95"/>
    <w:rsid w:val="004656BC"/>
    <w:rsid w:val="00482027"/>
    <w:rsid w:val="004854CC"/>
    <w:rsid w:val="00490538"/>
    <w:rsid w:val="004A149C"/>
    <w:rsid w:val="004A6BB6"/>
    <w:rsid w:val="004C145A"/>
    <w:rsid w:val="004D6C14"/>
    <w:rsid w:val="004E26AF"/>
    <w:rsid w:val="004F0395"/>
    <w:rsid w:val="00501C98"/>
    <w:rsid w:val="00506641"/>
    <w:rsid w:val="00511BE0"/>
    <w:rsid w:val="00514743"/>
    <w:rsid w:val="00527C89"/>
    <w:rsid w:val="005451BB"/>
    <w:rsid w:val="005549C1"/>
    <w:rsid w:val="005616BC"/>
    <w:rsid w:val="005D33AE"/>
    <w:rsid w:val="005E143B"/>
    <w:rsid w:val="005F78C5"/>
    <w:rsid w:val="0060020D"/>
    <w:rsid w:val="0061317D"/>
    <w:rsid w:val="0064100E"/>
    <w:rsid w:val="00653522"/>
    <w:rsid w:val="006A50DA"/>
    <w:rsid w:val="006B00D0"/>
    <w:rsid w:val="006B67A0"/>
    <w:rsid w:val="006C18A5"/>
    <w:rsid w:val="006C2742"/>
    <w:rsid w:val="006E7A7D"/>
    <w:rsid w:val="006F5297"/>
    <w:rsid w:val="00702C0A"/>
    <w:rsid w:val="00724FA9"/>
    <w:rsid w:val="00731341"/>
    <w:rsid w:val="00741427"/>
    <w:rsid w:val="00745593"/>
    <w:rsid w:val="0075519E"/>
    <w:rsid w:val="007553B1"/>
    <w:rsid w:val="007A1DF1"/>
    <w:rsid w:val="007A2932"/>
    <w:rsid w:val="007B0CAB"/>
    <w:rsid w:val="007C618F"/>
    <w:rsid w:val="007F251D"/>
    <w:rsid w:val="00810D6C"/>
    <w:rsid w:val="00860593"/>
    <w:rsid w:val="00870D2E"/>
    <w:rsid w:val="008D24B7"/>
    <w:rsid w:val="008F07B6"/>
    <w:rsid w:val="008F184A"/>
    <w:rsid w:val="008F1989"/>
    <w:rsid w:val="009017F0"/>
    <w:rsid w:val="00902963"/>
    <w:rsid w:val="00932382"/>
    <w:rsid w:val="00936C2C"/>
    <w:rsid w:val="00940CFC"/>
    <w:rsid w:val="00986763"/>
    <w:rsid w:val="00987A86"/>
    <w:rsid w:val="009A4C8E"/>
    <w:rsid w:val="009B2507"/>
    <w:rsid w:val="009C588F"/>
    <w:rsid w:val="009D36B2"/>
    <w:rsid w:val="009F0C80"/>
    <w:rsid w:val="009F2404"/>
    <w:rsid w:val="00A004D8"/>
    <w:rsid w:val="00A32CE9"/>
    <w:rsid w:val="00A4659D"/>
    <w:rsid w:val="00A51C47"/>
    <w:rsid w:val="00A91CFE"/>
    <w:rsid w:val="00AA667E"/>
    <w:rsid w:val="00AB63B4"/>
    <w:rsid w:val="00B10524"/>
    <w:rsid w:val="00B20F7A"/>
    <w:rsid w:val="00B27633"/>
    <w:rsid w:val="00B4098F"/>
    <w:rsid w:val="00B45E10"/>
    <w:rsid w:val="00B50A2D"/>
    <w:rsid w:val="00B522A1"/>
    <w:rsid w:val="00B71483"/>
    <w:rsid w:val="00B74C35"/>
    <w:rsid w:val="00B87725"/>
    <w:rsid w:val="00BA2579"/>
    <w:rsid w:val="00BC1DF3"/>
    <w:rsid w:val="00C14E2D"/>
    <w:rsid w:val="00C46904"/>
    <w:rsid w:val="00C60C10"/>
    <w:rsid w:val="00C62951"/>
    <w:rsid w:val="00C63B69"/>
    <w:rsid w:val="00C63E50"/>
    <w:rsid w:val="00C67DF9"/>
    <w:rsid w:val="00C736AC"/>
    <w:rsid w:val="00CA153C"/>
    <w:rsid w:val="00CD5AD7"/>
    <w:rsid w:val="00CE60D3"/>
    <w:rsid w:val="00D1303D"/>
    <w:rsid w:val="00D20E41"/>
    <w:rsid w:val="00D24823"/>
    <w:rsid w:val="00D51AE4"/>
    <w:rsid w:val="00D52101"/>
    <w:rsid w:val="00D73BCF"/>
    <w:rsid w:val="00D83371"/>
    <w:rsid w:val="00DA455E"/>
    <w:rsid w:val="00DF0A3D"/>
    <w:rsid w:val="00E01B19"/>
    <w:rsid w:val="00E14E9D"/>
    <w:rsid w:val="00E2048D"/>
    <w:rsid w:val="00E26036"/>
    <w:rsid w:val="00E3395E"/>
    <w:rsid w:val="00E60C1A"/>
    <w:rsid w:val="00E67E24"/>
    <w:rsid w:val="00E67FB0"/>
    <w:rsid w:val="00E90F04"/>
    <w:rsid w:val="00E94877"/>
    <w:rsid w:val="00EC4D65"/>
    <w:rsid w:val="00ED1059"/>
    <w:rsid w:val="00ED3C55"/>
    <w:rsid w:val="00ED4C50"/>
    <w:rsid w:val="00ED59A1"/>
    <w:rsid w:val="00ED64BA"/>
    <w:rsid w:val="00F00781"/>
    <w:rsid w:val="00F01339"/>
    <w:rsid w:val="00F12BEE"/>
    <w:rsid w:val="00F44DD7"/>
    <w:rsid w:val="00F51B63"/>
    <w:rsid w:val="00F62DD9"/>
    <w:rsid w:val="00F72E61"/>
    <w:rsid w:val="00F81163"/>
    <w:rsid w:val="00F94824"/>
    <w:rsid w:val="00FA0F38"/>
    <w:rsid w:val="00FA56C1"/>
    <w:rsid w:val="00FD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4A42-FEFB-4743-AA43-76AB6A17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Самохвалова</cp:lastModifiedBy>
  <cp:revision>132</cp:revision>
  <dcterms:created xsi:type="dcterms:W3CDTF">2016-01-19T02:03:00Z</dcterms:created>
  <dcterms:modified xsi:type="dcterms:W3CDTF">2025-01-15T07:37:00Z</dcterms:modified>
</cp:coreProperties>
</file>